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Kære børn og forældre i 0.klasse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Først og fremmest tak for den fine modtagelse i klassen fra både børn og voksne. Der er mange nye ansigter, navne og rutiner at lære at kende, men klassen og jeg har allerede fundet en fin begyndende rytme sammen, som jeg glæder mig til at bygge videre på.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Dansk</w:t>
      </w:r>
    </w:p>
    <w:p w:rsidR="00000000" w:rsidDel="00000000" w:rsidP="00000000" w:rsidRDefault="00000000" w:rsidRPr="00000000" w14:paraId="00000006">
      <w:pPr>
        <w:rPr/>
      </w:pPr>
      <w:r w:rsidDel="00000000" w:rsidR="00000000" w:rsidRPr="00000000">
        <w:rPr>
          <w:rtl w:val="0"/>
        </w:rPr>
        <w:t xml:space="preserve">I dansk arbejder vi fortsat med Gyserslottet, hvor klassen 2 gange om ugen får besøg af et nyt monster og et bogstav, som vi undersøger med lyd, navn og udseende. Når vi når frem til juleferien, har vi været alle bogstaverne igennem, og i det nye år tager vi for alvor fat på at kombinere lyde i begyndende læsning og stavning. </w:t>
      </w:r>
    </w:p>
    <w:p w:rsidR="00000000" w:rsidDel="00000000" w:rsidP="00000000" w:rsidRDefault="00000000" w:rsidRPr="00000000" w14:paraId="00000007">
      <w:pPr>
        <w:rPr/>
      </w:pPr>
      <w:r w:rsidDel="00000000" w:rsidR="00000000" w:rsidRPr="00000000">
        <w:rPr>
          <w:rtl w:val="0"/>
        </w:rPr>
        <w:t xml:space="preserve">Om mandagen arbejder vi med undersøgende skrivning, også kaldet børnestavning, hvor børnene selv skriver om deres weekend. Når børnene skriver børnestavning, er det ikke vigtigt hvilke nogle tegn, de bruger. I stedet er det vigtigt, at de får en fornemmelse af, at ord og tanker er noget, der kan fastholdes og videreformidles gennem skriftsprog - så nærmer vi os langsomt “voksenstavning” i løbet af skoleåret. </w:t>
      </w:r>
    </w:p>
    <w:p w:rsidR="00000000" w:rsidDel="00000000" w:rsidP="00000000" w:rsidRDefault="00000000" w:rsidRPr="00000000" w14:paraId="00000008">
      <w:pPr>
        <w:rPr/>
      </w:pPr>
      <w:r w:rsidDel="00000000" w:rsidR="00000000" w:rsidRPr="00000000">
        <w:rPr>
          <w:rtl w:val="0"/>
        </w:rPr>
        <w:t xml:space="preserve">Om fredagen er det planen, at vi skal arbejde med litteratur i vores fandango bogsystem. Vi tager hul på eventyret om Hans og Grete i denne uge.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Matematik</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både matematik og dansk gælder det lige nu, at der er lidt mere stillesiddende arbejde, end jeg ellers vil stræbe efter. Det skyldes, at det er nemmere at arbejde med alternative strukturer, når vi har et trygt fundament. Vi arbejder derfor primært med udgangspunkt i matematikbogen, hvor temaet frem til jul er former. Det er planen, at vi på sigt også skal arbejde mere legende og undersøgende med matematikværksteder.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Socialt</w:t>
      </w:r>
    </w:p>
    <w:p w:rsidR="00000000" w:rsidDel="00000000" w:rsidP="00000000" w:rsidRDefault="00000000" w:rsidRPr="00000000" w14:paraId="0000000E">
      <w:pPr>
        <w:rPr/>
      </w:pPr>
      <w:r w:rsidDel="00000000" w:rsidR="00000000" w:rsidRPr="00000000">
        <w:rPr>
          <w:rtl w:val="0"/>
        </w:rPr>
        <w:t xml:space="preserve">Vi oplever lige nu, at klassen trives rigtig godt socialt. Vi har få til ingen interne konflikter, og alle lader til lege godt i frikvarter og galaksen. Vi har fortsat legemakkere, som skal lege sammen hver 10-frikvarter i en uge ad gangen. Børnene er rigtig gode til at overholde og tale om præmisserne for, at legemakkerordningen er en god oplevelse for alle. Jeg kan også høre på børnene, at I er gode til at aftale legegruppeaftaler derhjemme - det er bare supergodt!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Det sker i november..</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Husk forældrekaffe på fredag d. 4/11 kl. 8.30 i universet!</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D.22. november tager hele Stjerneskuddet på udflugt til eksperimentariet i Hellerup i hele skoletiden (8.30-14.00) hvorefter der er almindelig Galakse. I får en særskilt mail herom.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 uge 48 (28/11 - 2/12) har vi på hele skolen Juleuge, som er en alternativ uge. Her laver stjerneskuddet juleværksteder mandag-torsdag og hyggejuledag fredag. </w:t>
      </w:r>
      <w:r w:rsidDel="00000000" w:rsidR="00000000" w:rsidRPr="00000000">
        <w:rPr>
          <w:b w:val="1"/>
          <w:rtl w:val="0"/>
        </w:rPr>
        <w:t xml:space="preserve">Torsdag d. 1.december er der julefest på skolen fra 15-17.</w:t>
      </w:r>
    </w:p>
    <w:p w:rsidR="00000000" w:rsidDel="00000000" w:rsidP="00000000" w:rsidRDefault="00000000" w:rsidRPr="00000000" w14:paraId="00000016">
      <w:pPr>
        <w:ind w:left="720" w:firstLine="0"/>
        <w:rPr>
          <w:b w:val="1"/>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Husk i øvrigt varmt tøj, der passer til vejret og meget gerne ekstratøj i garderoben</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Kærlig hilsen</w:t>
      </w:r>
    </w:p>
    <w:p w:rsidR="00000000" w:rsidDel="00000000" w:rsidP="00000000" w:rsidRDefault="00000000" w:rsidRPr="00000000" w14:paraId="0000001A">
      <w:pPr>
        <w:ind w:left="0" w:firstLine="0"/>
        <w:rPr/>
      </w:pPr>
      <w:r w:rsidDel="00000000" w:rsidR="00000000" w:rsidRPr="00000000">
        <w:rPr>
          <w:rtl w:val="0"/>
        </w:rPr>
        <w:t xml:space="preserve">Thea</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